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創意投擲裝置</w:t>
      </w:r>
    </w:p>
    <w:p w:rsidR="00487C4A" w:rsidRP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提案書</w:t>
      </w: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成員 </w:t>
      </w:r>
    </w:p>
    <w:p w:rsidR="00962BF2" w:rsidRP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指導老師   尤丁玫老師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台北市立成功高級中學</w:t>
      </w: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中華民國年 月 日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9D19F0" w:rsidP="00E83FDF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設計</w:t>
      </w:r>
      <w:r w:rsidR="00E13981" w:rsidRPr="00E83FDF">
        <w:rPr>
          <w:rFonts w:ascii="標楷體" w:eastAsia="標楷體" w:hAnsi="標楷體" w:hint="eastAsia"/>
          <w:sz w:val="32"/>
          <w:szCs w:val="32"/>
        </w:rPr>
        <w:t>背景</w:t>
      </w:r>
      <w:r w:rsidR="00E13981" w:rsidRPr="00E83FDF">
        <w:rPr>
          <w:rFonts w:ascii="標楷體" w:eastAsia="標楷體" w:hAnsi="標楷體"/>
          <w:sz w:val="32"/>
          <w:szCs w:val="32"/>
        </w:rPr>
        <w:t>(</w:t>
      </w:r>
      <w:proofErr w:type="gramStart"/>
      <w:r w:rsidR="00E13981" w:rsidRPr="00E83FDF">
        <w:rPr>
          <w:rFonts w:ascii="標楷體" w:eastAsia="標楷體" w:hAnsi="標楷體" w:hint="eastAsia"/>
          <w:sz w:val="32"/>
          <w:szCs w:val="32"/>
        </w:rPr>
        <w:t>待答問題</w:t>
      </w:r>
      <w:proofErr w:type="gramEnd"/>
      <w:r w:rsidR="00E13981" w:rsidRPr="00E83FDF">
        <w:rPr>
          <w:rFonts w:ascii="標楷體" w:eastAsia="標楷體" w:hAnsi="標楷體"/>
          <w:sz w:val="32"/>
          <w:szCs w:val="32"/>
        </w:rPr>
        <w:t>)</w:t>
      </w:r>
    </w:p>
    <w:p w:rsidR="00487C4A" w:rsidRPr="009D19F0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說明本活動發起的始末、製作的目標、面臨的挑戰，然後綜合摘要分組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討過程中，組員提出的疑問)</w:t>
      </w:r>
    </w:p>
    <w:p w:rsidR="00641EBE" w:rsidRPr="009D19F0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設計理念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445FB2" w:rsidRPr="009D19F0" w:rsidRDefault="00641EBE" w:rsidP="00487C4A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即設計的想法。綜合說明提出構想之前，小組討論所取得的共識，包含科學原理、製作技術、以及材料取得、時間限制、成員態度等現實條件，如何因應的相關策略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641EBE" w:rsidRPr="00E83FDF" w:rsidRDefault="00641EBE" w:rsidP="00487C4A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25F65" w:rsidRDefault="00025F65" w:rsidP="00025F65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文獻</w:t>
      </w:r>
      <w:r w:rsidR="003408B7">
        <w:rPr>
          <w:rFonts w:ascii="標楷體" w:eastAsia="標楷體" w:hAnsi="標楷體" w:hint="eastAsia"/>
          <w:sz w:val="32"/>
          <w:szCs w:val="32"/>
        </w:rPr>
        <w:t>探討</w:t>
      </w:r>
    </w:p>
    <w:p w:rsidR="00025F65" w:rsidRPr="009D19F0" w:rsidRDefault="00025F65" w:rsidP="00171C70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(貼入可運用在設計上的重要文章或圖片、影片等</w:t>
      </w:r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，請摘錄或作適當的修改，勿全文引用，最好能加入個人的觀點，</w:t>
      </w:r>
      <w:proofErr w:type="gramStart"/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文末應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註明</w:t>
      </w:r>
      <w:proofErr w:type="gramEnd"/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引用出處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171C70" w:rsidRPr="0045577C" w:rsidRDefault="00171C70" w:rsidP="00171C70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171C70" w:rsidRDefault="00171C7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設計圖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各部位功能說明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(貼上組員設計的圖案-可手繪、電腦繪圖，請依發射載具、</w:t>
      </w:r>
      <w:proofErr w:type="gramStart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蓄能機構</w:t>
      </w:r>
      <w:proofErr w:type="gramEnd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、控制機構及自動觸發機構說明其運作方式。)</w:t>
      </w:r>
    </w:p>
    <w:p w:rsidR="00641EBE" w:rsidRDefault="00641EBE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科學運用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性能估算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(寫上你認為可運用在本裝置的科學原理，並進行簡易分析)</w:t>
      </w:r>
    </w:p>
    <w:p w:rsidR="00641EBE" w:rsidRPr="00E83FDF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87C4A" w:rsidRPr="00E83FDF" w:rsidRDefault="00487C4A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製作</w:t>
      </w:r>
      <w:proofErr w:type="gramStart"/>
      <w:r w:rsidRPr="00E83FDF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E83FDF">
        <w:rPr>
          <w:rFonts w:ascii="標楷體" w:eastAsia="標楷體" w:hAnsi="標楷體" w:hint="eastAsia"/>
          <w:sz w:val="32"/>
          <w:szCs w:val="32"/>
        </w:rPr>
        <w:t>畫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D830AF" w:rsidRDefault="00D830AF" w:rsidP="00D830AF">
      <w:pPr>
        <w:rPr>
          <w:color w:val="FF0000"/>
        </w:rPr>
      </w:pPr>
      <w:r w:rsidRPr="00D830AF">
        <w:rPr>
          <w:rFonts w:hint="eastAsia"/>
          <w:color w:val="FF0000"/>
        </w:rPr>
        <w:t>(</w:t>
      </w:r>
      <w:r w:rsidRPr="00D830AF">
        <w:rPr>
          <w:rFonts w:hint="eastAsia"/>
          <w:color w:val="FF0000"/>
        </w:rPr>
        <w:t>詳細說明投擲裝置的製作程序</w:t>
      </w:r>
      <w:r>
        <w:rPr>
          <w:rFonts w:hint="eastAsia"/>
          <w:color w:val="FF0000"/>
        </w:rPr>
        <w:t>，然後依實際執行結果繪製</w:t>
      </w:r>
      <w:r>
        <w:rPr>
          <w:rFonts w:hint="eastAsia"/>
          <w:color w:val="FF0000"/>
        </w:rPr>
        <w:t>Gantt chart</w:t>
      </w:r>
      <w:r>
        <w:rPr>
          <w:rFonts w:hint="eastAsia"/>
          <w:color w:val="FF0000"/>
        </w:rPr>
        <w:t>，並黏貼</w:t>
      </w:r>
      <w:proofErr w:type="gramStart"/>
      <w:r>
        <w:rPr>
          <w:rFonts w:hint="eastAsia"/>
          <w:color w:val="FF0000"/>
        </w:rPr>
        <w:t>週</w:t>
      </w:r>
      <w:proofErr w:type="gramEnd"/>
      <w:r>
        <w:rPr>
          <w:rFonts w:hint="eastAsia"/>
          <w:color w:val="FF0000"/>
        </w:rPr>
        <w:t>進度表於下</w:t>
      </w:r>
      <w:r w:rsidRPr="00D830AF">
        <w:rPr>
          <w:rFonts w:hint="eastAsia"/>
          <w:color w:val="FF0000"/>
        </w:rPr>
        <w:t>)</w:t>
      </w:r>
    </w:p>
    <w:p w:rsidR="00D830AF" w:rsidRPr="00D830AF" w:rsidRDefault="00D830AF" w:rsidP="00D830AF"/>
    <w:p w:rsidR="009D12EA" w:rsidRPr="00651ACE" w:rsidRDefault="00D830AF" w:rsidP="002F665B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color w:val="FF0000"/>
        </w:rPr>
        <w:br w:type="page"/>
      </w:r>
      <w:r w:rsidR="009D12EA" w:rsidRPr="00651ACE">
        <w:rPr>
          <w:rFonts w:ascii="標楷體" w:eastAsia="標楷體" w:hAnsi="標楷體" w:hint="eastAsia"/>
          <w:sz w:val="28"/>
          <w:szCs w:val="28"/>
        </w:rPr>
        <w:lastRenderedPageBreak/>
        <w:t>創意投擲裝置器材清單</w:t>
      </w:r>
    </w:p>
    <w:tbl>
      <w:tblPr>
        <w:tblStyle w:val="a5"/>
        <w:tblW w:w="0" w:type="auto"/>
        <w:tblLook w:val="04A0"/>
      </w:tblPr>
      <w:tblGrid>
        <w:gridCol w:w="4077"/>
        <w:gridCol w:w="1134"/>
        <w:gridCol w:w="1060"/>
        <w:gridCol w:w="2091"/>
      </w:tblGrid>
      <w:tr w:rsidR="009D12EA" w:rsidTr="00DC62FB">
        <w:tc>
          <w:tcPr>
            <w:tcW w:w="4077" w:type="dxa"/>
          </w:tcPr>
          <w:p w:rsidR="009D12EA" w:rsidRDefault="009D12EA" w:rsidP="00DC62FB">
            <w:r>
              <w:rPr>
                <w:rFonts w:hint="eastAsia"/>
              </w:rPr>
              <w:t>項目名稱</w:t>
            </w:r>
          </w:p>
        </w:tc>
        <w:tc>
          <w:tcPr>
            <w:tcW w:w="1134" w:type="dxa"/>
          </w:tcPr>
          <w:p w:rsidR="009D12EA" w:rsidRDefault="009D12EA" w:rsidP="00DC62FB">
            <w:r>
              <w:rPr>
                <w:rFonts w:hint="eastAsia"/>
              </w:rPr>
              <w:t>數量</w:t>
            </w:r>
          </w:p>
        </w:tc>
        <w:tc>
          <w:tcPr>
            <w:tcW w:w="1060" w:type="dxa"/>
          </w:tcPr>
          <w:p w:rsidR="009D12EA" w:rsidRDefault="009D12EA" w:rsidP="00DC62FB">
            <w:r>
              <w:rPr>
                <w:rFonts w:hint="eastAsia"/>
              </w:rPr>
              <w:t>單位</w:t>
            </w:r>
          </w:p>
        </w:tc>
        <w:tc>
          <w:tcPr>
            <w:tcW w:w="2091" w:type="dxa"/>
          </w:tcPr>
          <w:p w:rsidR="009D12EA" w:rsidRDefault="009D12EA" w:rsidP="00DC62FB">
            <w:r>
              <w:rPr>
                <w:rFonts w:hint="eastAsia"/>
              </w:rPr>
              <w:t>備註</w:t>
            </w: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</w:tbl>
    <w:p w:rsidR="009D12EA" w:rsidRDefault="009D12EA" w:rsidP="009D12EA">
      <w:pPr>
        <w:widowControl/>
        <w:rPr>
          <w:color w:val="FF0000"/>
        </w:rPr>
      </w:pPr>
    </w:p>
    <w:p w:rsidR="009D12EA" w:rsidRDefault="009D12EA" w:rsidP="009D12EA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D830AF" w:rsidRPr="00D830AF" w:rsidRDefault="009D12EA" w:rsidP="00D830AF">
      <w:pPr>
        <w:rPr>
          <w:color w:val="FF0000"/>
        </w:rPr>
      </w:pPr>
      <w:r w:rsidRPr="00651ACE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甘梯圖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351"/>
        <w:gridCol w:w="107"/>
        <w:gridCol w:w="8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6B48" w:rsidRPr="00B726C0" w:rsidTr="00641EBE">
        <w:trPr>
          <w:cantSplit/>
          <w:trHeight w:val="2961"/>
        </w:trPr>
        <w:tc>
          <w:tcPr>
            <w:tcW w:w="1899" w:type="dxa"/>
            <w:gridSpan w:val="4"/>
            <w:tcBorders>
              <w:bottom w:val="single" w:sz="2" w:space="0" w:color="auto"/>
            </w:tcBorders>
          </w:tcPr>
          <w:p w:rsidR="00C16B48" w:rsidRDefault="003950CD" w:rsidP="00E1398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95pt;margin-top:.4pt;width:95.35pt;height:149.35pt;z-index:251658240" o:connectortype="straight"/>
              </w:pict>
            </w:r>
          </w:p>
          <w:p w:rsidR="00C16B48" w:rsidRPr="004E40E7" w:rsidRDefault="00C16B48" w:rsidP="00E13981">
            <w:pPr>
              <w:jc w:val="right"/>
              <w:rPr>
                <w:rFonts w:ascii="標楷體" w:eastAsia="標楷體" w:hAnsi="標楷體"/>
              </w:rPr>
            </w:pPr>
            <w:r w:rsidRPr="004E40E7">
              <w:rPr>
                <w:rFonts w:ascii="標楷體" w:eastAsia="標楷體" w:hAnsi="標楷體" w:hint="eastAsia"/>
              </w:rPr>
              <w:t>進度描述</w:t>
            </w:r>
          </w:p>
          <w:p w:rsidR="00C16B48" w:rsidRDefault="00C16B48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C16B48" w:rsidRDefault="00C16B48" w:rsidP="00E13981">
            <w:r w:rsidRPr="004E40E7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665B" w:rsidRPr="00B726C0" w:rsidTr="00E13981">
        <w:trPr>
          <w:cantSplit/>
          <w:trHeight w:val="462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九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53A74" w:rsidRDefault="002F665B" w:rsidP="002F665B">
            <w:pPr>
              <w:snapToGrid w:val="0"/>
              <w:jc w:val="center"/>
              <w:rPr>
                <w:rFonts w:eastAsia="標楷體"/>
                <w:bCs/>
                <w:color w:val="FF0000"/>
                <w:szCs w:val="24"/>
                <w:bdr w:val="single" w:sz="4" w:space="0" w:color="auto"/>
              </w:rPr>
            </w:pPr>
            <w:r w:rsidRPr="002F665B">
              <w:rPr>
                <w:rFonts w:eastAsia="標楷體"/>
                <w:bCs/>
                <w:color w:val="FF0000"/>
                <w:szCs w:val="24"/>
                <w:highlight w:val="yellow"/>
                <w:bdr w:val="single" w:sz="4" w:space="0" w:color="auto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模擬考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04311">
              <w:rPr>
                <w:rFonts w:eastAsia="標楷體" w:hint="eastAsia"/>
                <w:bCs/>
                <w:szCs w:val="24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18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2F665B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53A74">
              <w:rPr>
                <w:rFonts w:eastAsia="標楷體" w:hint="eastAsia"/>
                <w:bCs/>
                <w:szCs w:val="24"/>
                <w:bdr w:val="single" w:sz="4" w:space="0" w:color="auto"/>
                <w:shd w:val="clear" w:color="auto" w:fill="FFFF00"/>
              </w:rPr>
              <w:t>1</w:t>
            </w:r>
            <w:r w:rsidRPr="002F665B">
              <w:rPr>
                <w:rFonts w:eastAsia="標楷體" w:hint="eastAsia"/>
                <w:bCs/>
                <w:szCs w:val="24"/>
                <w:highlight w:val="yellow"/>
                <w:bdr w:val="single" w:sz="4" w:space="0" w:color="auto"/>
              </w:rPr>
              <w:t>1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 w:hAnsi="標楷體"/>
                <w:b/>
                <w:szCs w:val="24"/>
              </w:rPr>
              <w:t>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2F665B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2F665B">
        <w:trPr>
          <w:cantSplit/>
          <w:trHeight w:val="493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一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89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  <w:bdr w:val="single" w:sz="4" w:space="0" w:color="auto"/>
              </w:rPr>
            </w:pPr>
            <w:r w:rsidRPr="00B726C0">
              <w:rPr>
                <w:rFonts w:eastAsia="標楷體"/>
                <w:bCs/>
                <w:szCs w:val="24"/>
                <w:bdr w:val="single" w:sz="4" w:space="0" w:color="auto"/>
              </w:rPr>
              <w:t>25</w:t>
            </w: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 w:hAnsi="標楷體"/>
                <w:b/>
                <w:szCs w:val="24"/>
              </w:rPr>
              <w:t>期中考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367111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9D12EA">
        <w:trPr>
          <w:cantSplit/>
          <w:trHeight w:val="1874"/>
        </w:trPr>
        <w:tc>
          <w:tcPr>
            <w:tcW w:w="1899" w:type="dxa"/>
            <w:gridSpan w:val="4"/>
            <w:tcBorders>
              <w:bottom w:val="single" w:sz="18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分</w:t>
            </w:r>
            <w:r>
              <w:rPr>
                <w:rFonts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eastAsia="標楷體" w:hAnsi="標楷體" w:hint="eastAsia"/>
                <w:b/>
                <w:szCs w:val="24"/>
              </w:rPr>
              <w:t>工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367111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</w:tbl>
    <w:p w:rsidR="00E83FDF" w:rsidRPr="00E83FDF" w:rsidRDefault="00C16B48" w:rsidP="0077101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Cs w:val="24"/>
        </w:rPr>
        <w:t>工作提示：企畫分工、</w:t>
      </w:r>
      <w:proofErr w:type="gramStart"/>
      <w:r w:rsidRPr="004E40E7">
        <w:rPr>
          <w:rFonts w:eastAsia="標楷體" w:hint="eastAsia"/>
          <w:szCs w:val="24"/>
        </w:rPr>
        <w:t>待答問題</w:t>
      </w:r>
      <w:proofErr w:type="gramEnd"/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蒐集資料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提出構想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繪設計圖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編</w:t>
      </w:r>
      <w:r>
        <w:rPr>
          <w:rFonts w:eastAsia="標楷體" w:hint="eastAsia"/>
          <w:szCs w:val="24"/>
        </w:rPr>
        <w:t>寫</w:t>
      </w:r>
      <w:r w:rsidRPr="004E40E7">
        <w:rPr>
          <w:rFonts w:eastAsia="標楷體" w:hint="eastAsia"/>
          <w:szCs w:val="24"/>
        </w:rPr>
        <w:t>提案書</w:t>
      </w:r>
      <w:r>
        <w:rPr>
          <w:rFonts w:eastAsia="標楷體" w:hint="eastAsia"/>
          <w:szCs w:val="24"/>
        </w:rPr>
        <w:t>、</w:t>
      </w:r>
      <w:proofErr w:type="gramStart"/>
      <w:r w:rsidRPr="004E40E7">
        <w:rPr>
          <w:rFonts w:eastAsia="標楷體" w:hint="eastAsia"/>
          <w:szCs w:val="24"/>
        </w:rPr>
        <w:t>選備材料</w:t>
      </w:r>
      <w:proofErr w:type="gramEnd"/>
      <w:r>
        <w:rPr>
          <w:rFonts w:eastAsia="標楷體" w:hint="eastAsia"/>
          <w:szCs w:val="24"/>
        </w:rPr>
        <w:t>、製作</w:t>
      </w:r>
      <w:r>
        <w:rPr>
          <w:rFonts w:eastAsia="標楷體" w:hint="eastAsia"/>
          <w:szCs w:val="24"/>
        </w:rPr>
        <w:t>(</w:t>
      </w:r>
      <w:r w:rsidRPr="004E40E7">
        <w:rPr>
          <w:rFonts w:eastAsia="標楷體" w:hint="eastAsia"/>
          <w:szCs w:val="24"/>
        </w:rPr>
        <w:t>畫線製作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切割加工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組合加工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測試修正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正式比賽</w:t>
      </w:r>
      <w:r>
        <w:rPr>
          <w:rFonts w:eastAsia="標楷體" w:hint="eastAsia"/>
          <w:szCs w:val="24"/>
        </w:rPr>
        <w:t>、其它</w:t>
      </w:r>
    </w:p>
    <w:p w:rsidR="00771010" w:rsidRDefault="0077101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87C4A" w:rsidRDefault="00E83FDF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參考資</w:t>
      </w:r>
      <w:r>
        <w:rPr>
          <w:rFonts w:ascii="標楷體" w:eastAsia="標楷體" w:hAnsi="標楷體" w:hint="eastAsia"/>
          <w:sz w:val="32"/>
          <w:szCs w:val="32"/>
        </w:rPr>
        <w:t>料</w:t>
      </w:r>
    </w:p>
    <w:p w:rsidR="00E83FDF" w:rsidRDefault="00771010" w:rsidP="00E83FDF">
      <w:pPr>
        <w:ind w:left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(請填入過程間使用的任何書籍或網頁資訊)</w:t>
      </w:r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詳細請自行參考</w:t>
      </w:r>
      <w:r w:rsidRPr="00641EBE">
        <w:rPr>
          <w:rFonts w:ascii="Times New Roman" w:eastAsia="標楷體" w:hAnsi="標楷體" w:cs="Times New Roman"/>
          <w:color w:val="FF0000"/>
          <w:szCs w:val="24"/>
        </w:rPr>
        <w:t>學位論文撰寫格式</w:t>
      </w:r>
      <w:r w:rsidRPr="00641EBE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hyperlink r:id="rId7" w:history="1">
        <w:r w:rsidRPr="00641EBE">
          <w:rPr>
            <w:rStyle w:val="a4"/>
            <w:rFonts w:ascii="Times New Roman" w:eastAsia="標楷體" w:hAnsi="Times New Roman" w:cs="Times New Roman"/>
            <w:color w:val="FF0000"/>
            <w:szCs w:val="24"/>
          </w:rPr>
          <w:t>http://web.ed.ntnu.edu.tw/~minfei/apastyle.htm</w:t>
        </w:r>
      </w:hyperlink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參考寫法：</w:t>
      </w:r>
      <w:r w:rsidRPr="00641EBE">
        <w:rPr>
          <w:rFonts w:ascii="Times New Roman" w:eastAsia="標楷體" w:hAnsi="Times New Roman" w:cs="Times New Roman"/>
          <w:color w:val="FF0000"/>
        </w:rPr>
        <w:t xml:space="preserve"> 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林天祐（無日期）。</w:t>
      </w:r>
      <w:r w:rsidRPr="00641EBE">
        <w:rPr>
          <w:rFonts w:ascii="Times New Roman" w:eastAsia="標楷體" w:hAnsi="標楷體" w:cs="Times New Roman"/>
          <w:b/>
          <w:color w:val="FF0000"/>
        </w:rPr>
        <w:t>日本公立中小學不適任教師的處理構想</w:t>
      </w:r>
      <w:r w:rsidRPr="00641EBE">
        <w:rPr>
          <w:rFonts w:ascii="Times New Roman" w:eastAsia="標楷體" w:hAnsi="標楷體" w:cs="Times New Roman"/>
          <w:color w:val="FF0000"/>
        </w:rPr>
        <w:t>。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</w:t>
      </w:r>
      <w:r w:rsidRPr="00641EBE">
        <w:rPr>
          <w:rFonts w:ascii="Times New Roman" w:eastAsia="標楷體" w:hAnsi="標楷體" w:cs="Times New Roman"/>
          <w:color w:val="FF0000"/>
        </w:rPr>
        <w:t>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r w:rsidRPr="00641EBE">
        <w:rPr>
          <w:rFonts w:ascii="Times New Roman" w:eastAsia="標楷體" w:hAnsi="Times New Roman" w:cs="Times New Roman"/>
          <w:color w:val="FF0000"/>
        </w:rPr>
        <w:t>http://www.tmtc.edu.tw/~primary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中文格式</w:t>
      </w:r>
      <w:r w:rsidRPr="00641EBE">
        <w:rPr>
          <w:rFonts w:ascii="Times New Roman" w:eastAsia="標楷體" w:hAnsi="Times New Roman" w:cs="Times New Roman"/>
          <w:color w:val="FF0000"/>
        </w:rPr>
        <w:t>9</w:t>
      </w:r>
      <w:r w:rsidRPr="00641EBE">
        <w:rPr>
          <w:rFonts w:ascii="Times New Roman" w:eastAsia="標楷體" w:hAnsi="標楷體" w:cs="Times New Roman"/>
          <w:color w:val="FF0000"/>
        </w:rPr>
        <w:t>（單篇文章，無作者）：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</w:t>
      </w:r>
      <w:r w:rsidRPr="00641EBE">
        <w:rPr>
          <w:rFonts w:ascii="Times New Roman" w:eastAsia="標楷體" w:hAnsi="標楷體" w:cs="Times New Roman"/>
          <w:b/>
          <w:color w:val="FF0000"/>
        </w:rPr>
        <w:t>什麼是高級中學多元入學？</w:t>
      </w:r>
      <w:r w:rsidRPr="00641EBE">
        <w:rPr>
          <w:rFonts w:ascii="Times New Roman" w:eastAsia="標楷體" w:hAnsi="標楷體" w:cs="Times New Roman"/>
          <w:color w:val="FF0000"/>
        </w:rPr>
        <w:t>（無日期）。台北市：教育部。民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hyperlink r:id="rId8" w:history="1">
        <w:r w:rsidRPr="00641EBE">
          <w:rPr>
            <w:rStyle w:val="a4"/>
            <w:rFonts w:ascii="Times New Roman" w:eastAsia="標楷體" w:hAnsi="Times New Roman" w:cs="Times New Roman"/>
            <w:color w:val="FF0000"/>
          </w:rPr>
          <w:t>http://www.edu.tw/high-school/bbs/one-</w:t>
        </w:r>
      </w:hyperlink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1/one-1-1.htm</w:t>
      </w:r>
    </w:p>
    <w:p w:rsidR="00641EBE" w:rsidRPr="00641EBE" w:rsidRDefault="00641EBE" w:rsidP="00641EBE">
      <w:pPr>
        <w:ind w:left="360"/>
        <w:rPr>
          <w:rFonts w:ascii="標楷體" w:eastAsia="標楷體" w:hAnsi="標楷體"/>
          <w:b/>
          <w:sz w:val="28"/>
          <w:szCs w:val="28"/>
        </w:rPr>
      </w:pPr>
    </w:p>
    <w:sectPr w:rsidR="00641EBE" w:rsidRPr="00641EBE" w:rsidSect="00487C4A">
      <w:pgSz w:w="11906" w:h="16838" w:code="9"/>
      <w:pgMar w:top="1985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AE" w:rsidRDefault="00CC47AE" w:rsidP="00E7489E">
      <w:r>
        <w:separator/>
      </w:r>
    </w:p>
  </w:endnote>
  <w:endnote w:type="continuationSeparator" w:id="0">
    <w:p w:rsidR="00CC47AE" w:rsidRDefault="00CC47AE" w:rsidP="00E7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AE" w:rsidRDefault="00CC47AE" w:rsidP="00E7489E">
      <w:r>
        <w:separator/>
      </w:r>
    </w:p>
  </w:footnote>
  <w:footnote w:type="continuationSeparator" w:id="0">
    <w:p w:rsidR="00CC47AE" w:rsidRDefault="00CC47AE" w:rsidP="00E7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07"/>
    <w:multiLevelType w:val="hybridMultilevel"/>
    <w:tmpl w:val="75C6A470"/>
    <w:lvl w:ilvl="0" w:tplc="CAC2E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29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86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4F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00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B28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C0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05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A43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C4A"/>
    <w:rsid w:val="00025F65"/>
    <w:rsid w:val="00171C70"/>
    <w:rsid w:val="002F665B"/>
    <w:rsid w:val="00311D60"/>
    <w:rsid w:val="003408B7"/>
    <w:rsid w:val="00364170"/>
    <w:rsid w:val="003950CD"/>
    <w:rsid w:val="00445FB2"/>
    <w:rsid w:val="0045577C"/>
    <w:rsid w:val="00487C4A"/>
    <w:rsid w:val="005D65A8"/>
    <w:rsid w:val="00641EBE"/>
    <w:rsid w:val="006C3B89"/>
    <w:rsid w:val="007673D5"/>
    <w:rsid w:val="00771010"/>
    <w:rsid w:val="00962BF2"/>
    <w:rsid w:val="009D12EA"/>
    <w:rsid w:val="009D19F0"/>
    <w:rsid w:val="00B447AC"/>
    <w:rsid w:val="00B51FD4"/>
    <w:rsid w:val="00C16B48"/>
    <w:rsid w:val="00CC47AE"/>
    <w:rsid w:val="00D830AF"/>
    <w:rsid w:val="00E13981"/>
    <w:rsid w:val="00E7489E"/>
    <w:rsid w:val="00E83FDF"/>
    <w:rsid w:val="00F71312"/>
    <w:rsid w:val="00FD781E"/>
    <w:rsid w:val="00FE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311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83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semiHidden/>
    <w:rsid w:val="00E13981"/>
    <w:rPr>
      <w:color w:val="0000FF"/>
      <w:u w:val="single"/>
    </w:rPr>
  </w:style>
  <w:style w:type="table" w:styleId="a5">
    <w:name w:val="Table Grid"/>
    <w:basedOn w:val="a1"/>
    <w:uiPriority w:val="59"/>
    <w:rsid w:val="00E1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489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489E"/>
    <w:rPr>
      <w:sz w:val="20"/>
      <w:szCs w:val="20"/>
    </w:rPr>
  </w:style>
  <w:style w:type="character" w:styleId="aa">
    <w:name w:val="Emphasis"/>
    <w:basedOn w:val="a0"/>
    <w:uiPriority w:val="20"/>
    <w:qFormat/>
    <w:rsid w:val="00311D60"/>
    <w:rPr>
      <w:i/>
      <w:iCs/>
    </w:rPr>
  </w:style>
  <w:style w:type="character" w:customStyle="1" w:styleId="40">
    <w:name w:val="標題 4 字元"/>
    <w:basedOn w:val="a0"/>
    <w:link w:val="4"/>
    <w:uiPriority w:val="9"/>
    <w:rsid w:val="00311D60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high-school/bbs/on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ed.ntnu.edu.tw/~minfei/apasty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2013-09-16T00:18:00Z</dcterms:created>
  <dcterms:modified xsi:type="dcterms:W3CDTF">2013-09-23T01:18:00Z</dcterms:modified>
</cp:coreProperties>
</file>